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A15A" w14:textId="79B84349" w:rsidR="00B56592" w:rsidRDefault="00B56592" w:rsidP="005B5385">
      <w:pPr>
        <w:pStyle w:val="Title"/>
        <w:rPr>
          <w:sz w:val="50"/>
          <w:szCs w:val="50"/>
        </w:rPr>
      </w:pPr>
    </w:p>
    <w:p w14:paraId="7ECD2627" w14:textId="494F87D7" w:rsidR="00B44056" w:rsidRPr="00B44056" w:rsidRDefault="00B44056" w:rsidP="00B56592">
      <w:pPr>
        <w:pStyle w:val="Title"/>
        <w:jc w:val="center"/>
        <w:rPr>
          <w:sz w:val="20"/>
          <w:szCs w:val="20"/>
        </w:rPr>
      </w:pPr>
    </w:p>
    <w:p w14:paraId="068A009A" w14:textId="1E539FEC" w:rsidR="007C51F1" w:rsidRDefault="005B5385" w:rsidP="003C6BA0">
      <w:pPr>
        <w:pStyle w:val="Title"/>
        <w:jc w:val="center"/>
        <w:rPr>
          <w:sz w:val="50"/>
          <w:szCs w:val="50"/>
        </w:rPr>
      </w:pPr>
      <w:r w:rsidRPr="005B5385">
        <w:rPr>
          <w:sz w:val="50"/>
          <w:szCs w:val="50"/>
        </w:rPr>
        <w:t xml:space="preserve"> </w:t>
      </w:r>
      <w:r w:rsidR="003C6BA0" w:rsidRPr="007C51F1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12A26D8" wp14:editId="1AC8A44B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B127DA6-673D-4249-A702-3FA0C24250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B127DA6-673D-4249-A702-3FA0C24250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587AD" w14:textId="3A645018" w:rsidR="00CA332C" w:rsidRPr="003C6BA0" w:rsidRDefault="00A07878" w:rsidP="00046635">
      <w:pPr>
        <w:pStyle w:val="Title"/>
        <w:jc w:val="center"/>
        <w:rPr>
          <w:sz w:val="54"/>
          <w:szCs w:val="54"/>
        </w:rPr>
      </w:pPr>
      <w:r w:rsidRPr="003C6BA0">
        <w:rPr>
          <w:sz w:val="54"/>
          <w:szCs w:val="54"/>
        </w:rPr>
        <w:t>compassion</w:t>
      </w:r>
      <w:r w:rsidR="005B5385" w:rsidRPr="003C6BA0">
        <w:rPr>
          <w:sz w:val="54"/>
          <w:szCs w:val="54"/>
        </w:rPr>
        <w:t xml:space="preserve"> </w:t>
      </w:r>
      <w:r w:rsidRPr="003C6BA0">
        <w:rPr>
          <w:sz w:val="54"/>
          <w:szCs w:val="54"/>
        </w:rPr>
        <w:t>resilience</w:t>
      </w:r>
      <w:r w:rsidR="00BD506D">
        <w:rPr>
          <w:sz w:val="54"/>
          <w:szCs w:val="54"/>
        </w:rPr>
        <w:t xml:space="preserve"> for Schools</w:t>
      </w:r>
      <w:r w:rsidR="005B5385" w:rsidRPr="003C6BA0">
        <w:rPr>
          <w:sz w:val="54"/>
          <w:szCs w:val="54"/>
        </w:rPr>
        <w:t xml:space="preserve"> </w:t>
      </w:r>
      <w:r w:rsidR="00B56592" w:rsidRPr="003C6BA0">
        <w:rPr>
          <w:sz w:val="54"/>
          <w:szCs w:val="54"/>
        </w:rPr>
        <w:t>training</w:t>
      </w:r>
      <w:r w:rsidR="007C51F1" w:rsidRPr="003C6BA0">
        <w:rPr>
          <w:sz w:val="54"/>
          <w:szCs w:val="54"/>
        </w:rPr>
        <w:t xml:space="preserve"> of Facilitators</w:t>
      </w:r>
    </w:p>
    <w:p w14:paraId="66100210" w14:textId="77777777" w:rsidR="00345545" w:rsidRDefault="00345545" w:rsidP="006153CD">
      <w:pPr>
        <w:pStyle w:val="NoSpacing"/>
        <w:jc w:val="center"/>
        <w:rPr>
          <w:b/>
          <w:sz w:val="26"/>
          <w:szCs w:val="26"/>
        </w:rPr>
      </w:pPr>
    </w:p>
    <w:p w14:paraId="25D5E4AD" w14:textId="77777777" w:rsidR="00345545" w:rsidRPr="00F475FB" w:rsidRDefault="00345545" w:rsidP="006153CD">
      <w:pPr>
        <w:pStyle w:val="NoSpacing"/>
        <w:jc w:val="center"/>
        <w:rPr>
          <w:b/>
          <w:sz w:val="28"/>
          <w:szCs w:val="28"/>
        </w:rPr>
      </w:pPr>
    </w:p>
    <w:p w14:paraId="58C6B653" w14:textId="332C729C" w:rsidR="00CF2874" w:rsidRPr="00F475FB" w:rsidRDefault="005D2B53" w:rsidP="005D2B53">
      <w:pPr>
        <w:rPr>
          <w:b/>
          <w:bCs/>
          <w:color w:val="FF0000"/>
          <w:sz w:val="28"/>
          <w:szCs w:val="28"/>
        </w:rPr>
      </w:pPr>
      <w:r w:rsidRPr="00F475FB">
        <w:rPr>
          <w:b/>
          <w:bCs/>
          <w:color w:val="FF0000"/>
          <w:sz w:val="28"/>
          <w:szCs w:val="28"/>
        </w:rPr>
        <w:t xml:space="preserve">Part 1: </w:t>
      </w:r>
      <w:r w:rsidR="001E41CD">
        <w:rPr>
          <w:b/>
          <w:bCs/>
          <w:color w:val="FF0000"/>
          <w:sz w:val="28"/>
          <w:szCs w:val="28"/>
        </w:rPr>
        <w:t>November 9</w:t>
      </w:r>
      <w:r w:rsidRPr="00F475FB">
        <w:rPr>
          <w:b/>
          <w:bCs/>
          <w:color w:val="FF0000"/>
          <w:sz w:val="28"/>
          <w:szCs w:val="28"/>
          <w:vertAlign w:val="superscript"/>
        </w:rPr>
        <w:t>th</w:t>
      </w:r>
      <w:r w:rsidRPr="00F475FB">
        <w:rPr>
          <w:b/>
          <w:bCs/>
          <w:color w:val="FF0000"/>
          <w:sz w:val="28"/>
          <w:szCs w:val="28"/>
        </w:rPr>
        <w:t xml:space="preserve"> and </w:t>
      </w:r>
      <w:r w:rsidR="001E41CD">
        <w:rPr>
          <w:b/>
          <w:bCs/>
          <w:color w:val="FF0000"/>
          <w:sz w:val="28"/>
          <w:szCs w:val="28"/>
        </w:rPr>
        <w:t>November 10</w:t>
      </w:r>
      <w:r w:rsidRPr="00F475FB">
        <w:rPr>
          <w:b/>
          <w:bCs/>
          <w:color w:val="FF0000"/>
          <w:sz w:val="28"/>
          <w:szCs w:val="28"/>
          <w:vertAlign w:val="superscript"/>
        </w:rPr>
        <w:t>th</w:t>
      </w:r>
      <w:r w:rsidRPr="00F475FB">
        <w:rPr>
          <w:b/>
          <w:bCs/>
          <w:color w:val="FF0000"/>
          <w:sz w:val="28"/>
          <w:szCs w:val="28"/>
        </w:rPr>
        <w:t xml:space="preserve"> 9:00am – 12:00pm EST </w:t>
      </w:r>
      <w:r w:rsidR="000324EA">
        <w:rPr>
          <w:b/>
          <w:bCs/>
          <w:color w:val="FF0000"/>
          <w:sz w:val="28"/>
          <w:szCs w:val="28"/>
        </w:rPr>
        <w:t>(</w:t>
      </w:r>
      <w:r w:rsidR="007A5E61">
        <w:rPr>
          <w:b/>
          <w:bCs/>
          <w:color w:val="FF0000"/>
          <w:sz w:val="28"/>
          <w:szCs w:val="28"/>
        </w:rPr>
        <w:t>virtual)</w:t>
      </w:r>
    </w:p>
    <w:p w14:paraId="143AEA6A" w14:textId="6509FA14" w:rsidR="005D2B53" w:rsidRPr="00F475FB" w:rsidRDefault="005D2B53" w:rsidP="005D2B53">
      <w:pPr>
        <w:rPr>
          <w:b/>
          <w:bCs/>
          <w:color w:val="FF0000"/>
          <w:sz w:val="28"/>
          <w:szCs w:val="28"/>
        </w:rPr>
      </w:pPr>
      <w:r w:rsidRPr="00F475FB">
        <w:rPr>
          <w:b/>
          <w:bCs/>
          <w:color w:val="FF0000"/>
          <w:sz w:val="28"/>
          <w:szCs w:val="28"/>
        </w:rPr>
        <w:t>Part</w:t>
      </w:r>
      <w:r w:rsidR="00CF2874" w:rsidRPr="00F475FB">
        <w:rPr>
          <w:b/>
          <w:bCs/>
          <w:color w:val="FF0000"/>
          <w:sz w:val="28"/>
          <w:szCs w:val="28"/>
        </w:rPr>
        <w:t xml:space="preserve"> </w:t>
      </w:r>
      <w:r w:rsidRPr="00F475FB">
        <w:rPr>
          <w:b/>
          <w:bCs/>
          <w:color w:val="FF0000"/>
          <w:sz w:val="28"/>
          <w:szCs w:val="28"/>
        </w:rPr>
        <w:t xml:space="preserve">2: </w:t>
      </w:r>
      <w:r w:rsidR="001E41CD">
        <w:rPr>
          <w:b/>
          <w:bCs/>
          <w:color w:val="FF0000"/>
          <w:sz w:val="28"/>
          <w:szCs w:val="28"/>
        </w:rPr>
        <w:t>December 7</w:t>
      </w:r>
      <w:r w:rsidR="00500C94" w:rsidRPr="00500C94">
        <w:rPr>
          <w:b/>
          <w:bCs/>
          <w:color w:val="FF0000"/>
          <w:sz w:val="28"/>
          <w:szCs w:val="28"/>
          <w:vertAlign w:val="superscript"/>
        </w:rPr>
        <w:t>th</w:t>
      </w:r>
      <w:r w:rsidR="00500C94">
        <w:rPr>
          <w:b/>
          <w:bCs/>
          <w:color w:val="FF0000"/>
          <w:sz w:val="28"/>
          <w:szCs w:val="28"/>
        </w:rPr>
        <w:t xml:space="preserve"> and </w:t>
      </w:r>
      <w:r w:rsidR="001E41CD">
        <w:rPr>
          <w:b/>
          <w:bCs/>
          <w:color w:val="FF0000"/>
          <w:sz w:val="28"/>
          <w:szCs w:val="28"/>
        </w:rPr>
        <w:t>December 8</w:t>
      </w:r>
      <w:r w:rsidR="00500C94" w:rsidRPr="00500C94">
        <w:rPr>
          <w:b/>
          <w:bCs/>
          <w:color w:val="FF0000"/>
          <w:sz w:val="28"/>
          <w:szCs w:val="28"/>
          <w:vertAlign w:val="superscript"/>
        </w:rPr>
        <w:t>th</w:t>
      </w:r>
      <w:r w:rsidR="00500C94">
        <w:rPr>
          <w:b/>
          <w:bCs/>
          <w:color w:val="FF0000"/>
          <w:sz w:val="28"/>
          <w:szCs w:val="28"/>
        </w:rPr>
        <w:t xml:space="preserve"> </w:t>
      </w:r>
      <w:r w:rsidRPr="00F475FB">
        <w:rPr>
          <w:b/>
          <w:bCs/>
          <w:color w:val="FF0000"/>
          <w:sz w:val="28"/>
          <w:szCs w:val="28"/>
        </w:rPr>
        <w:t xml:space="preserve">9:00am – 12:00pm EST </w:t>
      </w:r>
      <w:r w:rsidR="007A5E61">
        <w:rPr>
          <w:b/>
          <w:bCs/>
          <w:color w:val="FF0000"/>
          <w:sz w:val="28"/>
          <w:szCs w:val="28"/>
        </w:rPr>
        <w:t>(virtual)</w:t>
      </w:r>
    </w:p>
    <w:p w14:paraId="72B19172" w14:textId="1F903F71" w:rsidR="00345545" w:rsidRPr="00285053" w:rsidRDefault="007A5E61" w:rsidP="006153CD">
      <w:pPr>
        <w:pStyle w:val="NoSpacing"/>
        <w:jc w:val="center"/>
        <w:rPr>
          <w:b/>
          <w:bCs/>
          <w:color w:val="1F497D"/>
          <w:sz w:val="26"/>
          <w:szCs w:val="26"/>
        </w:rPr>
      </w:pPr>
      <w:r w:rsidRPr="00285053">
        <w:rPr>
          <w:b/>
          <w:color w:val="FF0000"/>
          <w:sz w:val="26"/>
          <w:szCs w:val="26"/>
        </w:rPr>
        <w:t>Registration</w:t>
      </w:r>
      <w:r w:rsidR="000A7AE9" w:rsidRPr="00285053">
        <w:rPr>
          <w:b/>
          <w:bCs/>
          <w:color w:val="FF0000"/>
          <w:sz w:val="26"/>
          <w:szCs w:val="26"/>
        </w:rPr>
        <w:t xml:space="preserve"> </w:t>
      </w:r>
      <w:hyperlink r:id="rId12" w:history="1">
        <w:r w:rsidR="004C6C52">
          <w:rPr>
            <w:rStyle w:val="Hyperlink"/>
            <w:rFonts w:ascii="Calibri" w:hAnsi="Calibri" w:cs="Times New Roman"/>
            <w:szCs w:val="24"/>
          </w:rPr>
          <w:t>https://www.research.net/r/GBKLXDZ</w:t>
        </w:r>
      </w:hyperlink>
      <w:r w:rsidR="004C6C52">
        <w:rPr>
          <w:rFonts w:ascii="Calibri" w:hAnsi="Calibri" w:cs="Times New Roman"/>
          <w:szCs w:val="24"/>
        </w:rPr>
        <w:t xml:space="preserve"> </w:t>
      </w:r>
      <w:bookmarkStart w:id="0" w:name="_GoBack"/>
      <w:bookmarkEnd w:id="0"/>
      <w:r w:rsidR="00195F0B">
        <w:t xml:space="preserve"> </w:t>
      </w:r>
    </w:p>
    <w:p w14:paraId="4E7511DE" w14:textId="77777777" w:rsidR="000A7AE9" w:rsidRPr="005D2B53" w:rsidRDefault="000A7AE9" w:rsidP="006153CD">
      <w:pPr>
        <w:pStyle w:val="NoSpacing"/>
        <w:jc w:val="center"/>
        <w:rPr>
          <w:b/>
          <w:color w:val="FF0000"/>
          <w:sz w:val="26"/>
          <w:szCs w:val="26"/>
        </w:rPr>
      </w:pPr>
    </w:p>
    <w:p w14:paraId="7DC4C8BD" w14:textId="19B292AC" w:rsidR="00A07878" w:rsidRPr="005D2E36" w:rsidRDefault="00A07878" w:rsidP="006153CD">
      <w:pPr>
        <w:pStyle w:val="NoSpacing"/>
        <w:jc w:val="center"/>
        <w:rPr>
          <w:b/>
          <w:sz w:val="26"/>
          <w:szCs w:val="26"/>
        </w:rPr>
      </w:pPr>
      <w:r w:rsidRPr="005D2E36">
        <w:rPr>
          <w:b/>
          <w:sz w:val="26"/>
          <w:szCs w:val="26"/>
        </w:rPr>
        <w:t>We want to show up strong and compassionate every day</w:t>
      </w:r>
    </w:p>
    <w:p w14:paraId="78943ABF" w14:textId="13528BEC" w:rsidR="00C97303" w:rsidRPr="005B5385" w:rsidRDefault="00C97303" w:rsidP="005B5385">
      <w:pPr>
        <w:spacing w:after="0"/>
        <w:jc w:val="center"/>
        <w:rPr>
          <w:i/>
          <w:iCs/>
        </w:rPr>
      </w:pPr>
      <w:r w:rsidRPr="005B5385">
        <w:rPr>
          <w:i/>
          <w:iCs/>
        </w:rPr>
        <w:t>Compassion Fatigue is a normal response when we care about people in distress.</w:t>
      </w:r>
      <w:r w:rsidR="005B5385">
        <w:rPr>
          <w:i/>
          <w:iCs/>
        </w:rPr>
        <w:t xml:space="preserve"> </w:t>
      </w:r>
      <w:r w:rsidRPr="005B5385">
        <w:rPr>
          <w:i/>
          <w:iCs/>
        </w:rPr>
        <w:t>Help yourself and your colleagues by learning the skills and supports to facilitate groups that build resilience.</w:t>
      </w:r>
    </w:p>
    <w:p w14:paraId="588D3A49" w14:textId="77777777" w:rsidR="003C6BA0" w:rsidRPr="005B5385" w:rsidRDefault="003C6BA0" w:rsidP="00A07878">
      <w:pPr>
        <w:pStyle w:val="NoSpacing"/>
        <w:jc w:val="both"/>
        <w:rPr>
          <w:sz w:val="24"/>
          <w:szCs w:val="24"/>
        </w:rPr>
      </w:pPr>
    </w:p>
    <w:p w14:paraId="675304F7" w14:textId="388DF645" w:rsidR="007C51F1" w:rsidRPr="007C51F1" w:rsidRDefault="007C51F1" w:rsidP="007C51F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4"/>
          <w:szCs w:val="24"/>
        </w:rPr>
      </w:pPr>
      <w:r w:rsidRPr="007C51F1">
        <w:rPr>
          <w:rStyle w:val="normaltextrun"/>
          <w:rFonts w:asciiTheme="minorHAnsi" w:hAnsiTheme="minorHAnsi"/>
          <w:b/>
          <w:bCs/>
          <w:sz w:val="24"/>
          <w:szCs w:val="24"/>
        </w:rPr>
        <w:t xml:space="preserve">The </w:t>
      </w:r>
      <w:hyperlink r:id="rId13" w:history="1">
        <w:r w:rsidRPr="00D31ED2">
          <w:rPr>
            <w:rStyle w:val="Hyperlink"/>
            <w:rFonts w:asciiTheme="minorHAnsi" w:hAnsiTheme="minorHAnsi"/>
            <w:b/>
            <w:bCs/>
            <w:sz w:val="24"/>
            <w:szCs w:val="24"/>
          </w:rPr>
          <w:t>Compassion Resilience Toolkit</w:t>
        </w:r>
        <w:r w:rsidR="00BD506D" w:rsidRPr="00D31ED2">
          <w:rPr>
            <w:rStyle w:val="Hyperlink"/>
            <w:rFonts w:asciiTheme="minorHAnsi" w:hAnsiTheme="minorHAnsi"/>
            <w:b/>
            <w:bCs/>
            <w:sz w:val="24"/>
            <w:szCs w:val="24"/>
          </w:rPr>
          <w:t xml:space="preserve"> for Schools</w:t>
        </w:r>
        <w:r w:rsidRPr="00D31ED2">
          <w:rPr>
            <w:rStyle w:val="Hyperlink"/>
            <w:rFonts w:asciiTheme="minorHAnsi" w:hAnsiTheme="minorHAnsi"/>
            <w:sz w:val="24"/>
            <w:szCs w:val="24"/>
          </w:rPr>
          <w:t> </w:t>
        </w:r>
      </w:hyperlink>
      <w:r w:rsidRPr="007C51F1">
        <w:rPr>
          <w:rStyle w:val="normaltextrun"/>
          <w:rFonts w:asciiTheme="minorHAnsi" w:hAnsiTheme="minorHAnsi"/>
          <w:sz w:val="24"/>
          <w:szCs w:val="24"/>
        </w:rPr>
        <w:t xml:space="preserve">is a flexibly implemented set of </w:t>
      </w:r>
      <w:r w:rsidR="005B375E">
        <w:rPr>
          <w:rStyle w:val="normaltextrun"/>
          <w:rFonts w:asciiTheme="minorHAnsi" w:hAnsiTheme="minorHAnsi"/>
          <w:sz w:val="24"/>
          <w:szCs w:val="24"/>
        </w:rPr>
        <w:t>evidence</w:t>
      </w:r>
      <w:r w:rsidR="00B77B4D">
        <w:rPr>
          <w:rStyle w:val="normaltextrun"/>
          <w:rFonts w:asciiTheme="minorHAnsi" w:hAnsiTheme="minorHAnsi"/>
          <w:sz w:val="24"/>
          <w:szCs w:val="24"/>
        </w:rPr>
        <w:t>-</w:t>
      </w:r>
      <w:r w:rsidR="005B375E">
        <w:rPr>
          <w:rStyle w:val="normaltextrun"/>
          <w:rFonts w:asciiTheme="minorHAnsi" w:hAnsiTheme="minorHAnsi"/>
          <w:sz w:val="24"/>
          <w:szCs w:val="24"/>
        </w:rPr>
        <w:t>in</w:t>
      </w:r>
      <w:r w:rsidR="00B77B4D">
        <w:rPr>
          <w:rStyle w:val="normaltextrun"/>
          <w:rFonts w:asciiTheme="minorHAnsi" w:hAnsiTheme="minorHAnsi"/>
          <w:sz w:val="24"/>
          <w:szCs w:val="24"/>
        </w:rPr>
        <w:t xml:space="preserve">formed </w:t>
      </w:r>
      <w:r w:rsidRPr="007C51F1">
        <w:rPr>
          <w:rStyle w:val="normaltextrun"/>
          <w:rFonts w:asciiTheme="minorHAnsi" w:hAnsiTheme="minorHAnsi"/>
          <w:sz w:val="24"/>
          <w:szCs w:val="24"/>
        </w:rPr>
        <w:t xml:space="preserve">resources to build awareness of compassion fatigue and strategies to increase compassion resilience in adults from a system and individual perspective. The resources include activities for large group, small group or team-based use as well as for individual reflection. Included in the 12 sections are activities for leaders and staff on realistic expectations, setting compassionate boundaries, building a </w:t>
      </w:r>
      <w:r w:rsidR="00EB6CA0">
        <w:rPr>
          <w:rStyle w:val="normaltextrun"/>
          <w:rFonts w:asciiTheme="minorHAnsi" w:hAnsiTheme="minorHAnsi"/>
          <w:sz w:val="24"/>
          <w:szCs w:val="24"/>
        </w:rPr>
        <w:t xml:space="preserve">workplace </w:t>
      </w:r>
      <w:r w:rsidRPr="007C51F1">
        <w:rPr>
          <w:rStyle w:val="normaltextrun"/>
          <w:rFonts w:asciiTheme="minorHAnsi" w:hAnsiTheme="minorHAnsi"/>
          <w:sz w:val="24"/>
          <w:szCs w:val="24"/>
        </w:rPr>
        <w:t>culture of compassion, self-care strategies, and links to further learning.</w:t>
      </w:r>
    </w:p>
    <w:p w14:paraId="50FBB562" w14:textId="77777777" w:rsidR="007C51F1" w:rsidRPr="007C51F1" w:rsidRDefault="007C51F1" w:rsidP="007C51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sz w:val="24"/>
          <w:szCs w:val="24"/>
        </w:rPr>
      </w:pPr>
    </w:p>
    <w:p w14:paraId="76F25DDB" w14:textId="2596457D" w:rsidR="007C51F1" w:rsidRPr="007C51F1" w:rsidRDefault="007C51F1" w:rsidP="007C51F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4"/>
          <w:szCs w:val="24"/>
        </w:rPr>
      </w:pPr>
      <w:r w:rsidRPr="007C51F1">
        <w:rPr>
          <w:rStyle w:val="normaltextrun"/>
          <w:rFonts w:asciiTheme="minorHAnsi" w:hAnsiTheme="minorHAnsi"/>
          <w:b/>
          <w:bCs/>
          <w:sz w:val="24"/>
          <w:szCs w:val="24"/>
        </w:rPr>
        <w:t>The</w:t>
      </w:r>
      <w:r>
        <w:rPr>
          <w:rStyle w:val="normaltextrun"/>
          <w:rFonts w:asciiTheme="minorHAnsi" w:hAnsiTheme="minorHAnsi"/>
          <w:b/>
          <w:bCs/>
          <w:sz w:val="24"/>
          <w:szCs w:val="24"/>
        </w:rPr>
        <w:t xml:space="preserve"> </w:t>
      </w:r>
      <w:r w:rsidRPr="007C51F1">
        <w:rPr>
          <w:rStyle w:val="normaltextrun"/>
          <w:rFonts w:asciiTheme="minorHAnsi" w:hAnsiTheme="minorHAnsi"/>
          <w:b/>
          <w:bCs/>
          <w:sz w:val="24"/>
          <w:szCs w:val="24"/>
        </w:rPr>
        <w:t xml:space="preserve">Training of Facilitators </w:t>
      </w:r>
      <w:r w:rsidRPr="007C51F1">
        <w:rPr>
          <w:rStyle w:val="normaltextrun"/>
          <w:rFonts w:asciiTheme="minorHAnsi" w:hAnsiTheme="minorHAnsi"/>
          <w:sz w:val="24"/>
          <w:szCs w:val="24"/>
        </w:rPr>
        <w:t>prepares you to bring the toolkit resources to your colleagues. </w:t>
      </w:r>
      <w:r w:rsidR="008070B6">
        <w:rPr>
          <w:rStyle w:val="normaltextrun"/>
          <w:rFonts w:asciiTheme="minorHAnsi" w:hAnsiTheme="minorHAnsi"/>
          <w:sz w:val="24"/>
          <w:szCs w:val="24"/>
        </w:rPr>
        <w:t xml:space="preserve">This training is offered </w:t>
      </w:r>
      <w:r w:rsidR="004800CB">
        <w:rPr>
          <w:rStyle w:val="normaltextrun"/>
          <w:rFonts w:asciiTheme="minorHAnsi" w:hAnsiTheme="minorHAnsi"/>
          <w:sz w:val="24"/>
          <w:szCs w:val="24"/>
        </w:rPr>
        <w:t xml:space="preserve">as four 3-hour virtual components for a total of 12 hours. </w:t>
      </w:r>
      <w:r w:rsidRPr="007C51F1">
        <w:rPr>
          <w:rStyle w:val="normaltextrun"/>
          <w:rFonts w:asciiTheme="minorHAnsi" w:hAnsiTheme="minorHAnsi"/>
          <w:b/>
          <w:bCs/>
          <w:sz w:val="24"/>
          <w:szCs w:val="24"/>
        </w:rPr>
        <w:t xml:space="preserve">Attend as a </w:t>
      </w:r>
      <w:r w:rsidR="00217338">
        <w:rPr>
          <w:rStyle w:val="normaltextrun"/>
          <w:rFonts w:asciiTheme="minorHAnsi" w:hAnsiTheme="minorHAnsi"/>
          <w:b/>
          <w:bCs/>
          <w:sz w:val="24"/>
          <w:szCs w:val="24"/>
        </w:rPr>
        <w:t xml:space="preserve">school </w:t>
      </w:r>
      <w:r w:rsidRPr="007C51F1">
        <w:rPr>
          <w:rStyle w:val="normaltextrun"/>
          <w:rFonts w:asciiTheme="minorHAnsi" w:hAnsiTheme="minorHAnsi"/>
          <w:b/>
          <w:bCs/>
          <w:sz w:val="24"/>
          <w:szCs w:val="24"/>
        </w:rPr>
        <w:t>team to ideally include: one administrator and 3-4 people who will facilitate with staff.</w:t>
      </w:r>
      <w:r w:rsidRPr="007C51F1">
        <w:rPr>
          <w:rStyle w:val="normaltextrun"/>
          <w:rFonts w:asciiTheme="minorHAnsi" w:hAnsiTheme="minorHAnsi"/>
          <w:sz w:val="24"/>
          <w:szCs w:val="24"/>
        </w:rPr>
        <w:t xml:space="preserve"> The </w:t>
      </w:r>
      <w:r>
        <w:rPr>
          <w:rStyle w:val="normaltextrun"/>
          <w:rFonts w:asciiTheme="minorHAnsi" w:hAnsiTheme="minorHAnsi"/>
          <w:sz w:val="24"/>
          <w:szCs w:val="24"/>
        </w:rPr>
        <w:t>training</w:t>
      </w:r>
      <w:r w:rsidRPr="007C51F1">
        <w:rPr>
          <w:rStyle w:val="normaltextrun"/>
          <w:rFonts w:asciiTheme="minorHAnsi" w:hAnsiTheme="minorHAnsi"/>
          <w:sz w:val="24"/>
          <w:szCs w:val="24"/>
        </w:rPr>
        <w:t> includes clarification of leadership roles, rationale for the work, a look at how to inspire culture change through the toolkit, and tips for implementing the toolkit resources matched to the realities of your current organizational commitments and goals.</w:t>
      </w:r>
    </w:p>
    <w:p w14:paraId="15033C60" w14:textId="77777777" w:rsidR="00C97303" w:rsidRPr="00320B87" w:rsidRDefault="00C97303" w:rsidP="00964507">
      <w:pPr>
        <w:pStyle w:val="NoSpacing"/>
        <w:rPr>
          <w:sz w:val="18"/>
          <w:szCs w:val="18"/>
        </w:rPr>
      </w:pPr>
    </w:p>
    <w:p w14:paraId="750A1290" w14:textId="77777777" w:rsidR="003C6BA0" w:rsidRDefault="003C6BA0" w:rsidP="00217F80">
      <w:pPr>
        <w:spacing w:after="0" w:line="240" w:lineRule="auto"/>
        <w:ind w:right="-58"/>
        <w:rPr>
          <w:b/>
          <w:bCs/>
        </w:rPr>
      </w:pPr>
    </w:p>
    <w:p w14:paraId="40EE577B" w14:textId="30EDE469" w:rsidR="00990053" w:rsidRPr="003C6BA0" w:rsidRDefault="003C6BA0" w:rsidP="00990053">
      <w:pPr>
        <w:spacing w:after="0" w:line="240" w:lineRule="auto"/>
        <w:ind w:left="86" w:right="-58"/>
        <w:jc w:val="center"/>
        <w:rPr>
          <w:b/>
          <w:bCs/>
          <w:color w:val="auto"/>
        </w:rPr>
      </w:pPr>
      <w:r w:rsidRPr="003C6BA0">
        <w:rPr>
          <w:b/>
          <w:bCs/>
          <w:color w:val="auto"/>
        </w:rPr>
        <w:t>To learn more about the Compassion Resilience Toolkit</w:t>
      </w:r>
      <w:r w:rsidR="00BD506D">
        <w:rPr>
          <w:b/>
          <w:bCs/>
          <w:color w:val="auto"/>
        </w:rPr>
        <w:t xml:space="preserve"> for Schools</w:t>
      </w:r>
      <w:r w:rsidRPr="003C6BA0">
        <w:rPr>
          <w:b/>
          <w:bCs/>
          <w:color w:val="auto"/>
        </w:rPr>
        <w:t xml:space="preserve"> </w:t>
      </w:r>
    </w:p>
    <w:p w14:paraId="727F4F32" w14:textId="6D5DAB4D" w:rsidR="003C6BA0" w:rsidRDefault="003C6BA0" w:rsidP="003C6BA0">
      <w:pPr>
        <w:spacing w:after="0" w:line="240" w:lineRule="auto"/>
        <w:ind w:left="86" w:right="-58"/>
        <w:jc w:val="center"/>
        <w:rPr>
          <w:b/>
          <w:bCs/>
        </w:rPr>
      </w:pPr>
      <w:r w:rsidRPr="003C6BA0">
        <w:rPr>
          <w:b/>
          <w:bCs/>
          <w:color w:val="auto"/>
        </w:rPr>
        <w:t xml:space="preserve">visit </w:t>
      </w:r>
      <w:hyperlink r:id="rId14" w:history="1">
        <w:r w:rsidRPr="00F737B7">
          <w:rPr>
            <w:rStyle w:val="Hyperlink"/>
            <w:b/>
            <w:bCs/>
          </w:rPr>
          <w:t>www.CompassionResilienceToolkit.org</w:t>
        </w:r>
      </w:hyperlink>
      <w:r>
        <w:rPr>
          <w:b/>
          <w:bCs/>
        </w:rPr>
        <w:t>.</w:t>
      </w:r>
    </w:p>
    <w:p w14:paraId="1D758F43" w14:textId="4205B742" w:rsidR="00341B43" w:rsidRDefault="00341B43" w:rsidP="00FE734A">
      <w:pPr>
        <w:spacing w:after="0" w:line="240" w:lineRule="auto"/>
        <w:ind w:right="-58"/>
        <w:rPr>
          <w:b/>
          <w:bCs/>
        </w:rPr>
      </w:pPr>
    </w:p>
    <w:p w14:paraId="1DE48F77" w14:textId="2FBA07BD" w:rsidR="003C6BA0" w:rsidRDefault="002C3EBC" w:rsidP="00341B43">
      <w:pPr>
        <w:spacing w:after="0" w:line="240" w:lineRule="auto"/>
        <w:ind w:left="86" w:right="-58"/>
        <w:jc w:val="center"/>
        <w:rPr>
          <w:b/>
          <w:bCs/>
        </w:rPr>
      </w:pPr>
      <w:r>
        <w:rPr>
          <w:b/>
          <w:bCs/>
        </w:rPr>
        <w:t>For more information, contact:</w:t>
      </w:r>
    </w:p>
    <w:p w14:paraId="451703BD" w14:textId="77777777" w:rsidR="00601B8A" w:rsidRDefault="00A15EE5" w:rsidP="00601B8A">
      <w:pPr>
        <w:spacing w:after="0" w:line="240" w:lineRule="auto"/>
        <w:ind w:left="86" w:right="-58"/>
        <w:jc w:val="center"/>
      </w:pPr>
      <w:hyperlink r:id="rId15" w:history="1">
        <w:r w:rsidR="00601B8A" w:rsidRPr="006A1361">
          <w:rPr>
            <w:rStyle w:val="Hyperlink"/>
          </w:rPr>
          <w:t>Stephanie.bunge@education.ky.gov</w:t>
        </w:r>
      </w:hyperlink>
    </w:p>
    <w:p w14:paraId="7F13BB90" w14:textId="77777777" w:rsidR="003C6BA0" w:rsidRDefault="003C6BA0" w:rsidP="00B758E3">
      <w:pPr>
        <w:spacing w:after="0" w:line="240" w:lineRule="auto"/>
        <w:ind w:right="-58"/>
        <w:rPr>
          <w:b/>
          <w:bCs/>
        </w:rPr>
      </w:pPr>
    </w:p>
    <w:p w14:paraId="0FFF0A80" w14:textId="50A3A295" w:rsidR="00601B8A" w:rsidRDefault="00341B43" w:rsidP="00B758E3">
      <w:pPr>
        <w:spacing w:after="0" w:line="240" w:lineRule="auto"/>
        <w:ind w:left="86" w:right="-58"/>
        <w:jc w:val="center"/>
        <w:rPr>
          <w:b/>
          <w:bCs/>
        </w:rPr>
      </w:pPr>
      <w:r>
        <w:rPr>
          <w:b/>
          <w:bCs/>
        </w:rPr>
        <w:t xml:space="preserve">This training is being offered through </w:t>
      </w:r>
      <w:r w:rsidR="0097438E" w:rsidRPr="0097438E">
        <w:rPr>
          <w:b/>
          <w:bCs/>
        </w:rPr>
        <w:t>Kentucky Department of Education</w:t>
      </w:r>
    </w:p>
    <w:p w14:paraId="514A59FA" w14:textId="309B2A00" w:rsidR="00895CE9" w:rsidRDefault="00601B8A" w:rsidP="00217F80">
      <w:pPr>
        <w:spacing w:after="0" w:line="240" w:lineRule="auto"/>
        <w:ind w:left="86" w:right="-58"/>
        <w:jc w:val="center"/>
        <w:rPr>
          <w:b/>
          <w:bCs/>
        </w:rPr>
      </w:pPr>
      <w:r>
        <w:rPr>
          <w:b/>
          <w:bCs/>
        </w:rPr>
        <w:t xml:space="preserve">and </w:t>
      </w:r>
      <w:hyperlink r:id="rId16" w:history="1">
        <w:r w:rsidRPr="00601B8A">
          <w:rPr>
            <w:rStyle w:val="Hyperlink"/>
            <w:b/>
            <w:bCs/>
          </w:rPr>
          <w:t>Rogers Behavioral Health</w:t>
        </w:r>
      </w:hyperlink>
    </w:p>
    <w:sectPr w:rsidR="00895CE9" w:rsidSect="00B56592">
      <w:headerReference w:type="default" r:id="rId17"/>
      <w:footerReference w:type="default" r:id="rId18"/>
      <w:headerReference w:type="first" r:id="rId19"/>
      <w:pgSz w:w="12240" w:h="15840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698F" w14:textId="77777777" w:rsidR="00A15EE5" w:rsidRDefault="00A15EE5" w:rsidP="0068245E">
      <w:pPr>
        <w:spacing w:after="0" w:line="240" w:lineRule="auto"/>
      </w:pPr>
      <w:r>
        <w:separator/>
      </w:r>
    </w:p>
  </w:endnote>
  <w:endnote w:type="continuationSeparator" w:id="0">
    <w:p w14:paraId="59988A0F" w14:textId="77777777" w:rsidR="00A15EE5" w:rsidRDefault="00A15EE5" w:rsidP="0068245E">
      <w:pPr>
        <w:spacing w:after="0" w:line="240" w:lineRule="auto"/>
      </w:pPr>
      <w:r>
        <w:continuationSeparator/>
      </w:r>
    </w:p>
  </w:endnote>
  <w:endnote w:type="continuationNotice" w:id="1">
    <w:p w14:paraId="19945BB2" w14:textId="77777777" w:rsidR="00A15EE5" w:rsidRDefault="00A15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5BDF2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8807" w14:textId="77777777" w:rsidR="00A15EE5" w:rsidRDefault="00A15EE5" w:rsidP="0068245E">
      <w:pPr>
        <w:spacing w:after="0" w:line="240" w:lineRule="auto"/>
      </w:pPr>
      <w:r>
        <w:separator/>
      </w:r>
    </w:p>
  </w:footnote>
  <w:footnote w:type="continuationSeparator" w:id="0">
    <w:p w14:paraId="667400B6" w14:textId="77777777" w:rsidR="00A15EE5" w:rsidRDefault="00A15EE5" w:rsidP="0068245E">
      <w:pPr>
        <w:spacing w:after="0" w:line="240" w:lineRule="auto"/>
      </w:pPr>
      <w:r>
        <w:continuationSeparator/>
      </w:r>
    </w:p>
  </w:footnote>
  <w:footnote w:type="continuationNotice" w:id="1">
    <w:p w14:paraId="073874B7" w14:textId="77777777" w:rsidR="00A15EE5" w:rsidRDefault="00A15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068B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854ACA2" wp14:editId="336F81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36393CA2" id="Frame 2" o:spid="_x0000_s1026" alt="Border around document" style="position:absolute;margin-left:0;margin-top:0;width:539.3pt;height:10in;z-index:-25165824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58b6c0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EDF2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7D8D224" wp14:editId="14CCBC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CDF664F" id="Frame 20" o:spid="_x0000_s1026" alt="Border around document" style="position:absolute;margin-left:0;margin-top:0;width:539.3pt;height:10in;z-index:-251658239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58b6c0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9478BC"/>
    <w:multiLevelType w:val="hybridMultilevel"/>
    <w:tmpl w:val="96EA04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2B93E10"/>
    <w:multiLevelType w:val="hybridMultilevel"/>
    <w:tmpl w:val="5B16ECE4"/>
    <w:lvl w:ilvl="0" w:tplc="49908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3E"/>
    <w:rsid w:val="000324EA"/>
    <w:rsid w:val="00034BCE"/>
    <w:rsid w:val="00042B46"/>
    <w:rsid w:val="00046635"/>
    <w:rsid w:val="000768F4"/>
    <w:rsid w:val="0008632C"/>
    <w:rsid w:val="000A7AE9"/>
    <w:rsid w:val="000D7F16"/>
    <w:rsid w:val="000E33EA"/>
    <w:rsid w:val="00110828"/>
    <w:rsid w:val="00112287"/>
    <w:rsid w:val="00141B91"/>
    <w:rsid w:val="001570B2"/>
    <w:rsid w:val="00157B36"/>
    <w:rsid w:val="001624C3"/>
    <w:rsid w:val="00195F0B"/>
    <w:rsid w:val="001E41CD"/>
    <w:rsid w:val="00217338"/>
    <w:rsid w:val="00217F80"/>
    <w:rsid w:val="00220400"/>
    <w:rsid w:val="0023463E"/>
    <w:rsid w:val="00265574"/>
    <w:rsid w:val="002733AA"/>
    <w:rsid w:val="00285053"/>
    <w:rsid w:val="00292925"/>
    <w:rsid w:val="002A068F"/>
    <w:rsid w:val="002A6A37"/>
    <w:rsid w:val="002C3EBC"/>
    <w:rsid w:val="002D7FD5"/>
    <w:rsid w:val="002F1575"/>
    <w:rsid w:val="002F22F3"/>
    <w:rsid w:val="002F7EA0"/>
    <w:rsid w:val="0030446C"/>
    <w:rsid w:val="00306392"/>
    <w:rsid w:val="00320B87"/>
    <w:rsid w:val="00331B0D"/>
    <w:rsid w:val="00341B43"/>
    <w:rsid w:val="00345545"/>
    <w:rsid w:val="0036181A"/>
    <w:rsid w:val="0037213E"/>
    <w:rsid w:val="00380A86"/>
    <w:rsid w:val="00387B00"/>
    <w:rsid w:val="0039799A"/>
    <w:rsid w:val="003C14C4"/>
    <w:rsid w:val="003C6BA0"/>
    <w:rsid w:val="003E5A23"/>
    <w:rsid w:val="003E692D"/>
    <w:rsid w:val="003F397F"/>
    <w:rsid w:val="003F5B93"/>
    <w:rsid w:val="00403599"/>
    <w:rsid w:val="00421831"/>
    <w:rsid w:val="0045228D"/>
    <w:rsid w:val="00455384"/>
    <w:rsid w:val="00457AC8"/>
    <w:rsid w:val="004611DB"/>
    <w:rsid w:val="004800CB"/>
    <w:rsid w:val="00484D97"/>
    <w:rsid w:val="004A1A94"/>
    <w:rsid w:val="004C6C52"/>
    <w:rsid w:val="004D1116"/>
    <w:rsid w:val="00500C94"/>
    <w:rsid w:val="00535D2C"/>
    <w:rsid w:val="00541ACC"/>
    <w:rsid w:val="005432D4"/>
    <w:rsid w:val="00561481"/>
    <w:rsid w:val="00564F2E"/>
    <w:rsid w:val="005A2EDE"/>
    <w:rsid w:val="005B375E"/>
    <w:rsid w:val="005B5385"/>
    <w:rsid w:val="005D2B53"/>
    <w:rsid w:val="005D2D39"/>
    <w:rsid w:val="005D2E36"/>
    <w:rsid w:val="005E1815"/>
    <w:rsid w:val="005F2585"/>
    <w:rsid w:val="00601B8A"/>
    <w:rsid w:val="006153CD"/>
    <w:rsid w:val="006177CC"/>
    <w:rsid w:val="00677C36"/>
    <w:rsid w:val="0068245E"/>
    <w:rsid w:val="00692C40"/>
    <w:rsid w:val="0069500E"/>
    <w:rsid w:val="006B492B"/>
    <w:rsid w:val="006C750B"/>
    <w:rsid w:val="006E191A"/>
    <w:rsid w:val="006F61BA"/>
    <w:rsid w:val="0070256D"/>
    <w:rsid w:val="00713F12"/>
    <w:rsid w:val="0072644C"/>
    <w:rsid w:val="0073666E"/>
    <w:rsid w:val="00752483"/>
    <w:rsid w:val="0076775D"/>
    <w:rsid w:val="00772A92"/>
    <w:rsid w:val="007746C5"/>
    <w:rsid w:val="007A152E"/>
    <w:rsid w:val="007A2971"/>
    <w:rsid w:val="007A4EDB"/>
    <w:rsid w:val="007A5E61"/>
    <w:rsid w:val="007A70CF"/>
    <w:rsid w:val="007C3296"/>
    <w:rsid w:val="007C51F1"/>
    <w:rsid w:val="008070B6"/>
    <w:rsid w:val="00807225"/>
    <w:rsid w:val="00834305"/>
    <w:rsid w:val="008464A8"/>
    <w:rsid w:val="008466BC"/>
    <w:rsid w:val="00850D7E"/>
    <w:rsid w:val="00851984"/>
    <w:rsid w:val="0085216E"/>
    <w:rsid w:val="0085298A"/>
    <w:rsid w:val="00856584"/>
    <w:rsid w:val="008701A5"/>
    <w:rsid w:val="0089436B"/>
    <w:rsid w:val="00895CE9"/>
    <w:rsid w:val="00897FB4"/>
    <w:rsid w:val="008C4FC8"/>
    <w:rsid w:val="008D76A1"/>
    <w:rsid w:val="008F29BF"/>
    <w:rsid w:val="00900295"/>
    <w:rsid w:val="009124DD"/>
    <w:rsid w:val="00917CC0"/>
    <w:rsid w:val="00922437"/>
    <w:rsid w:val="009237BA"/>
    <w:rsid w:val="0094423C"/>
    <w:rsid w:val="00964507"/>
    <w:rsid w:val="0097438E"/>
    <w:rsid w:val="00976EA9"/>
    <w:rsid w:val="009875D8"/>
    <w:rsid w:val="00990053"/>
    <w:rsid w:val="00992D4C"/>
    <w:rsid w:val="009A49B5"/>
    <w:rsid w:val="009A6ACD"/>
    <w:rsid w:val="009B1E84"/>
    <w:rsid w:val="009C2F10"/>
    <w:rsid w:val="00A07878"/>
    <w:rsid w:val="00A15EE5"/>
    <w:rsid w:val="00A560C2"/>
    <w:rsid w:val="00A56F98"/>
    <w:rsid w:val="00A64661"/>
    <w:rsid w:val="00A76B2A"/>
    <w:rsid w:val="00A95506"/>
    <w:rsid w:val="00A95FC2"/>
    <w:rsid w:val="00A97EEB"/>
    <w:rsid w:val="00AB123B"/>
    <w:rsid w:val="00AC534A"/>
    <w:rsid w:val="00AD32F9"/>
    <w:rsid w:val="00B015E9"/>
    <w:rsid w:val="00B07FE5"/>
    <w:rsid w:val="00B168F9"/>
    <w:rsid w:val="00B20272"/>
    <w:rsid w:val="00B275EC"/>
    <w:rsid w:val="00B44056"/>
    <w:rsid w:val="00B56592"/>
    <w:rsid w:val="00B620E5"/>
    <w:rsid w:val="00B70E76"/>
    <w:rsid w:val="00B758E3"/>
    <w:rsid w:val="00B77B4D"/>
    <w:rsid w:val="00B81907"/>
    <w:rsid w:val="00BB595E"/>
    <w:rsid w:val="00BD506D"/>
    <w:rsid w:val="00BF3370"/>
    <w:rsid w:val="00BF609C"/>
    <w:rsid w:val="00C15816"/>
    <w:rsid w:val="00C40B41"/>
    <w:rsid w:val="00C41CA0"/>
    <w:rsid w:val="00C67FD5"/>
    <w:rsid w:val="00C93A32"/>
    <w:rsid w:val="00C957F9"/>
    <w:rsid w:val="00C97303"/>
    <w:rsid w:val="00CA332C"/>
    <w:rsid w:val="00CA6F86"/>
    <w:rsid w:val="00CB702E"/>
    <w:rsid w:val="00CE754C"/>
    <w:rsid w:val="00CE7E1B"/>
    <w:rsid w:val="00CF207A"/>
    <w:rsid w:val="00CF2874"/>
    <w:rsid w:val="00D05DC0"/>
    <w:rsid w:val="00D144E0"/>
    <w:rsid w:val="00D31ED2"/>
    <w:rsid w:val="00D3655C"/>
    <w:rsid w:val="00D529A9"/>
    <w:rsid w:val="00D7573C"/>
    <w:rsid w:val="00D92469"/>
    <w:rsid w:val="00D95448"/>
    <w:rsid w:val="00D97147"/>
    <w:rsid w:val="00DE0861"/>
    <w:rsid w:val="00E03E13"/>
    <w:rsid w:val="00E27B7A"/>
    <w:rsid w:val="00E3294B"/>
    <w:rsid w:val="00E36E2D"/>
    <w:rsid w:val="00E37035"/>
    <w:rsid w:val="00E402F3"/>
    <w:rsid w:val="00E4397A"/>
    <w:rsid w:val="00E43EFE"/>
    <w:rsid w:val="00E84F66"/>
    <w:rsid w:val="00EA5930"/>
    <w:rsid w:val="00EA786A"/>
    <w:rsid w:val="00EB6CA0"/>
    <w:rsid w:val="00EC0D9A"/>
    <w:rsid w:val="00F111B7"/>
    <w:rsid w:val="00F31580"/>
    <w:rsid w:val="00F475FB"/>
    <w:rsid w:val="00F554F5"/>
    <w:rsid w:val="00F7617D"/>
    <w:rsid w:val="00F76957"/>
    <w:rsid w:val="00F8496F"/>
    <w:rsid w:val="00F85ABB"/>
    <w:rsid w:val="00FB69E4"/>
    <w:rsid w:val="00FC6C91"/>
    <w:rsid w:val="00FE734A"/>
    <w:rsid w:val="0102ACDE"/>
    <w:rsid w:val="1434E4B7"/>
    <w:rsid w:val="609E3B58"/>
    <w:rsid w:val="69B9DD69"/>
    <w:rsid w:val="775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21B78"/>
  <w15:chartTrackingRefBased/>
  <w15:docId w15:val="{588686BC-05E6-43FD-8B00-099FCFE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A495D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A495D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5F65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265F65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65F65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398E98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398E98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373545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398E98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398E98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373545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1A495D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1A495D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265F65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1A495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jc w:val="center"/>
    </w:pPr>
    <w:rPr>
      <w:i/>
      <w:iCs/>
      <w:color w:val="1A495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1A495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1A495D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1A495D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3C4647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265F65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265F65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99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7878"/>
    <w:pPr>
      <w:spacing w:after="0" w:line="240" w:lineRule="auto"/>
    </w:pPr>
    <w:rPr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56592"/>
    <w:pPr>
      <w:ind w:left="720"/>
      <w:contextualSpacing/>
    </w:pPr>
  </w:style>
  <w:style w:type="paragraph" w:customStyle="1" w:styleId="paragraph">
    <w:name w:val="paragraph"/>
    <w:basedOn w:val="Normal"/>
    <w:rsid w:val="007C51F1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7C51F1"/>
  </w:style>
  <w:style w:type="character" w:customStyle="1" w:styleId="eop">
    <w:name w:val="eop"/>
    <w:basedOn w:val="DefaultParagraphFont"/>
    <w:rsid w:val="007C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passionresiliencetoolkit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search.net/r/GBKLXD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ogersinhealth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tephanie.bunge@education.ky.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passionResilienceToolki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jonesberg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79E76C50C9498E982C8BF6089F00" ma:contentTypeVersion="12" ma:contentTypeDescription="Create a new document." ma:contentTypeScope="" ma:versionID="f5fcb332d4ed7932e1a766ec58ccc4a6">
  <xsd:schema xmlns:xsd="http://www.w3.org/2001/XMLSchema" xmlns:xs="http://www.w3.org/2001/XMLSchema" xmlns:p="http://schemas.microsoft.com/office/2006/metadata/properties" xmlns:ns2="c376fb2e-3857-45de-99f9-d9789421a430" xmlns:ns3="ea9e9451-5b97-4cd4-862c-e10414841af7" targetNamespace="http://schemas.microsoft.com/office/2006/metadata/properties" ma:root="true" ma:fieldsID="37090dae9992c0670b877d4658efa063" ns2:_="" ns3:_="">
    <xsd:import namespace="c376fb2e-3857-45de-99f9-d9789421a430"/>
    <xsd:import namespace="ea9e9451-5b97-4cd4-862c-e10414841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6fb2e-3857-45de-99f9-d9789421a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9451-5b97-4cd4-862c-e10414841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752E-BF61-4BB4-A2F9-4AACB561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6fb2e-3857-45de-99f9-d9789421a430"/>
    <ds:schemaRef ds:uri="ea9e9451-5b97-4cd4-862c-e10414841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BD9FA-22F3-46FC-80B4-E4D149FB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mailto:alison.wolf@rogersbh.org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Jonesberg, Emily</dc:creator>
  <cp:keywords/>
  <dc:description/>
  <cp:lastModifiedBy>Bunge, Stephanie - Division of District Support</cp:lastModifiedBy>
  <cp:revision>36</cp:revision>
  <cp:lastPrinted>2020-06-23T16:31:00Z</cp:lastPrinted>
  <dcterms:created xsi:type="dcterms:W3CDTF">2022-05-31T19:27:00Z</dcterms:created>
  <dcterms:modified xsi:type="dcterms:W3CDTF">2022-09-20T15:31:00Z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0x010100770B79E76C50C9498E982C8BF6089F00</vt:lpwstr>
  </property>
</Properties>
</file>